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44" w:rsidRDefault="003459BB" w:rsidP="001C1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«Муза блокадного Ленинграда</w:t>
      </w:r>
      <w:r w:rsidR="001C1E9E">
        <w:rPr>
          <w:rFonts w:ascii="Times New Roman" w:hAnsi="Times New Roman" w:cs="Times New Roman"/>
          <w:b/>
          <w:sz w:val="28"/>
          <w:szCs w:val="28"/>
        </w:rPr>
        <w:t>»</w:t>
      </w:r>
    </w:p>
    <w:p w:rsidR="001C1E9E" w:rsidRDefault="001C1E9E" w:rsidP="001C1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Видео-лекторий</w:t>
      </w:r>
    </w:p>
    <w:p w:rsidR="001C1E9E" w:rsidRDefault="001C1E9E" w:rsidP="001C1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9E" w:rsidRPr="001C1E9E" w:rsidRDefault="001C1E9E" w:rsidP="001C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17A8">
        <w:rPr>
          <w:rFonts w:ascii="Times New Roman" w:hAnsi="Times New Roman" w:cs="Times New Roman"/>
          <w:sz w:val="28"/>
          <w:szCs w:val="28"/>
        </w:rPr>
        <w:t>21 января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F3">
        <w:rPr>
          <w:rFonts w:ascii="Times New Roman" w:hAnsi="Times New Roman" w:cs="Times New Roman"/>
          <w:sz w:val="28"/>
          <w:szCs w:val="28"/>
        </w:rPr>
        <w:t>Поспелихинской детской модельной библиотеке для учащихся 8-х классов школы №1</w:t>
      </w:r>
      <w:r>
        <w:rPr>
          <w:rFonts w:ascii="Times New Roman" w:hAnsi="Times New Roman" w:cs="Times New Roman"/>
          <w:sz w:val="28"/>
          <w:szCs w:val="28"/>
        </w:rPr>
        <w:t xml:space="preserve"> прошёл видео-лек</w:t>
      </w:r>
      <w:r w:rsidR="005D20F3">
        <w:rPr>
          <w:rFonts w:ascii="Times New Roman" w:hAnsi="Times New Roman" w:cs="Times New Roman"/>
          <w:sz w:val="28"/>
          <w:szCs w:val="28"/>
        </w:rPr>
        <w:t>торий «Муза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2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дети узнали не только о непростой судьбе известной поэтессы Ольги Бер</w:t>
      </w:r>
      <w:r w:rsidR="00364F87">
        <w:rPr>
          <w:rFonts w:ascii="Times New Roman" w:hAnsi="Times New Roman" w:cs="Times New Roman"/>
          <w:sz w:val="28"/>
          <w:szCs w:val="28"/>
        </w:rPr>
        <w:t xml:space="preserve">ггольц, но и о тяжелой жизни всех ленинградцев в период блокады. </w:t>
      </w:r>
      <w:r w:rsidR="006148A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50938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3459BB">
        <w:rPr>
          <w:rFonts w:ascii="Times New Roman" w:hAnsi="Times New Roman" w:cs="Times New Roman"/>
          <w:sz w:val="28"/>
          <w:szCs w:val="28"/>
        </w:rPr>
        <w:t>с поэзие</w:t>
      </w:r>
      <w:r w:rsidR="004E37CD">
        <w:rPr>
          <w:rFonts w:ascii="Times New Roman" w:hAnsi="Times New Roman" w:cs="Times New Roman"/>
          <w:sz w:val="28"/>
          <w:szCs w:val="28"/>
        </w:rPr>
        <w:t xml:space="preserve">й О.Берггольц, которая </w:t>
      </w:r>
      <w:r w:rsidR="00047BDB">
        <w:rPr>
          <w:rFonts w:ascii="Times New Roman" w:hAnsi="Times New Roman" w:cs="Times New Roman"/>
          <w:sz w:val="28"/>
          <w:szCs w:val="28"/>
        </w:rPr>
        <w:t xml:space="preserve">передаёт стойкость </w:t>
      </w:r>
      <w:r w:rsidR="00930EA2">
        <w:rPr>
          <w:rFonts w:ascii="Times New Roman" w:hAnsi="Times New Roman" w:cs="Times New Roman"/>
          <w:sz w:val="28"/>
          <w:szCs w:val="28"/>
        </w:rPr>
        <w:t>ленинградцев и их любовь к своему городу</w:t>
      </w:r>
      <w:r w:rsidR="00D50938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1C1E9E" w:rsidRPr="001C1E9E" w:rsidSect="001C1E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9E"/>
    <w:rsid w:val="00047BDB"/>
    <w:rsid w:val="001C1E9E"/>
    <w:rsid w:val="003459BB"/>
    <w:rsid w:val="00364F87"/>
    <w:rsid w:val="004E37CD"/>
    <w:rsid w:val="005D20F3"/>
    <w:rsid w:val="006148A6"/>
    <w:rsid w:val="00930EA2"/>
    <w:rsid w:val="00B34687"/>
    <w:rsid w:val="00CB2A44"/>
    <w:rsid w:val="00D50938"/>
    <w:rsid w:val="00E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2019-11-26T07:34:00Z</dcterms:created>
  <dcterms:modified xsi:type="dcterms:W3CDTF">2020-01-22T05:24:00Z</dcterms:modified>
</cp:coreProperties>
</file>